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对政协南宫市第十届委员会</w:t>
      </w:r>
    </w:p>
    <w:p>
      <w:pPr>
        <w:jc w:val="center"/>
        <w:textAlignment w:val="baseline"/>
        <w:rPr>
          <w:b/>
          <w:i/>
          <w:caps/>
        </w:rPr>
      </w:pPr>
      <w:r>
        <w:rPr>
          <w:rFonts w:hint="eastAsia"/>
          <w:b/>
          <w:sz w:val="44"/>
          <w:szCs w:val="44"/>
        </w:rPr>
        <w:t>第一次会议第39号提案的答复</w:t>
      </w:r>
    </w:p>
    <w:p>
      <w:pPr>
        <w:spacing w:line="600" w:lineRule="exact"/>
        <w:textAlignment w:val="baseline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王辉委员：</w:t>
      </w:r>
    </w:p>
    <w:p>
      <w:pPr>
        <w:spacing w:line="60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您提出的“关于重视中学生心理健康教育问题的建议”收悉，现答复如下:</w:t>
      </w:r>
    </w:p>
    <w:p>
      <w:pPr>
        <w:spacing w:line="60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根据建议，市教育部门围绕加强中学生心理健康教育努力开展工作，拟采取如下措施：</w:t>
      </w:r>
    </w:p>
    <w:p>
      <w:pPr>
        <w:spacing w:line="60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1、依托河北师大等高校进行中学生心理健康教育师资培训，通过网络学习与考试，培养一批具有较高专业技能的“心理辅导员”。</w:t>
      </w:r>
    </w:p>
    <w:p>
      <w:pPr>
        <w:spacing w:line="60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2、加强现有未成年人心理健康辅导站的管理与监督功能，定期督促、指导各学校心理辅导员开展个体辅导工作。定期组织中学教师进行心理健康教育培训，让更多教师掌握一些青春期少年面临问题的应对策略。</w:t>
      </w:r>
    </w:p>
    <w:p>
      <w:pPr>
        <w:spacing w:line="60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3、通过开展讲座、拓展训练、趣味运动会、阳光运动一小时等活动，为教师、学生普及心理健康知识，为学生减压，提高学生心理素质。</w:t>
      </w:r>
    </w:p>
    <w:p>
      <w:pPr>
        <w:spacing w:line="60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加强学校心理辅导室建设，注重利用广播、黑板报等宣传工具，针对学生的心理特点及知识要求，让学生多角度、多方式地接受心理健康教育；对心理问题倾向较严重的学生要加强关注，举办“挫折教育”、“情绪的自我调节”、“人际交往”等专题讲座，有针对性地对青少年进行心理健康教育。</w:t>
      </w:r>
    </w:p>
    <w:p>
      <w:pPr>
        <w:spacing w:line="60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5、根据近两年联合“团市委12355未成年人权益部”的工作经验，进一步结合妇联、科协、卫健局等其他关爱“未成年人工程”部门共同做好中小学生心理健康基础工作。</w:t>
      </w:r>
    </w:p>
    <w:p>
      <w:pPr>
        <w:spacing w:line="60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下一步，教育部门还将进一步加强心理健康教育队伍及阵地建设，建立全员参与、全过程辅导的工作机制，扎实开展心理健康教育科学研究，借助家长学校，对家长开设心理健康辅导、人际交往、情绪管理、亲子教育等讲座，与社区联合，组织心理健康教育教师到社区开展心理健康讲座和咨询，扩大人们对心理健康的了解和关注，努力营造全社会关注青少年心理健康教育的浓厚氛围。</w:t>
      </w:r>
    </w:p>
    <w:p>
      <w:pPr>
        <w:spacing w:line="600" w:lineRule="exact"/>
        <w:textAlignment w:val="baseline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textAlignment w:val="baseline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textAlignment w:val="baseline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4800" w:firstLineChars="15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2021年12月6日</w:t>
      </w:r>
    </w:p>
    <w:p>
      <w:pPr>
        <w:spacing w:line="600" w:lineRule="exact"/>
        <w:textAlignment w:val="baseline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textAlignment w:val="baseline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textAlignment w:val="baseline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textAlignment w:val="baseline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textAlignment w:val="baseline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领导签发：李春雨</w:t>
      </w:r>
    </w:p>
    <w:p>
      <w:pPr>
        <w:spacing w:line="60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联系人及电话：张立军  15930940681</w:t>
      </w:r>
    </w:p>
    <w:p>
      <w:pPr>
        <w:spacing w:line="60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抄送：市政府办公室，市政协提案委员会。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4E"/>
    <w:rsid w:val="000702C1"/>
    <w:rsid w:val="00132DD2"/>
    <w:rsid w:val="0015166A"/>
    <w:rsid w:val="001C6AE4"/>
    <w:rsid w:val="002E4E01"/>
    <w:rsid w:val="0037514E"/>
    <w:rsid w:val="003C2851"/>
    <w:rsid w:val="003C3247"/>
    <w:rsid w:val="003D7A7F"/>
    <w:rsid w:val="0052112D"/>
    <w:rsid w:val="00523F94"/>
    <w:rsid w:val="00545354"/>
    <w:rsid w:val="00693E6E"/>
    <w:rsid w:val="006D7942"/>
    <w:rsid w:val="006E15A5"/>
    <w:rsid w:val="00710A8F"/>
    <w:rsid w:val="00734F79"/>
    <w:rsid w:val="00906D2C"/>
    <w:rsid w:val="009859DD"/>
    <w:rsid w:val="00A405A7"/>
    <w:rsid w:val="00A474E4"/>
    <w:rsid w:val="00A93B90"/>
    <w:rsid w:val="00AC0654"/>
    <w:rsid w:val="00AC4C07"/>
    <w:rsid w:val="00B267EF"/>
    <w:rsid w:val="00B8534E"/>
    <w:rsid w:val="00BA45E0"/>
    <w:rsid w:val="00BD16E2"/>
    <w:rsid w:val="00CC77B4"/>
    <w:rsid w:val="00D639B3"/>
    <w:rsid w:val="00D979C0"/>
    <w:rsid w:val="00DB5378"/>
    <w:rsid w:val="00DB69B4"/>
    <w:rsid w:val="00DE72D5"/>
    <w:rsid w:val="00E90B2A"/>
    <w:rsid w:val="00E94844"/>
    <w:rsid w:val="00ED39C1"/>
    <w:rsid w:val="00F17C6F"/>
    <w:rsid w:val="00F634C9"/>
    <w:rsid w:val="11715B2E"/>
    <w:rsid w:val="20B91C89"/>
    <w:rsid w:val="274C3DB8"/>
    <w:rsid w:val="56A97716"/>
    <w:rsid w:val="64A2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</Words>
  <Characters>665</Characters>
  <Lines>5</Lines>
  <Paragraphs>1</Paragraphs>
  <TotalTime>6</TotalTime>
  <ScaleCrop>false</ScaleCrop>
  <LinksUpToDate>false</LinksUpToDate>
  <CharactersWithSpaces>780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2021-08-10T01:44:00Z</dcterms:created>
  <dc:creator>xb21cn</dc:creator>
  <cp:lastModifiedBy>Administrator</cp:lastModifiedBy>
  <dcterms:modified xsi:type="dcterms:W3CDTF">2021-12-17T08:21:35Z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693157EB4A1C4343B750C90E406278C7</vt:lpwstr>
  </property>
</Properties>
</file>