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601345</wp:posOffset>
                </wp:positionV>
                <wp:extent cx="5817870" cy="8707755"/>
                <wp:effectExtent l="6350" t="6350" r="24130" b="1079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884" cy="8707602"/>
                          <a:chOff x="6014" y="1410"/>
                          <a:chExt cx="8967" cy="15004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7635" y="1410"/>
                            <a:ext cx="5714" cy="93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第一步：登录：https://zwfw.mca.gov.cn/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>
                          <a:stCxn id="1" idx="2"/>
                        </wps:cNvCnPr>
                        <wps:spPr>
                          <a:xfrm flipH="1">
                            <a:off x="10485" y="2326"/>
                            <a:ext cx="7" cy="629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圆角矩形 3"/>
                        <wps:cNvSpPr/>
                        <wps:spPr>
                          <a:xfrm>
                            <a:off x="7679" y="2970"/>
                            <a:ext cx="5715" cy="156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第二步：输入账号密码登录，未注册的请按照注册手册进行注册后登录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箭头连接符 4"/>
                        <wps:cNvCnPr/>
                        <wps:spPr>
                          <a:xfrm flipH="1">
                            <a:off x="10470" y="4561"/>
                            <a:ext cx="7" cy="629"/>
                          </a:xfrm>
                          <a:prstGeom prst="straightConnector1">
                            <a:avLst/>
                          </a:prstGeom>
                          <a:ln w="38100">
                            <a:tailEnd type="arrow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7710" y="5220"/>
                            <a:ext cx="5684" cy="16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第三步：选择“法人服务”栏中“社会团体”或“民办非企业单位”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6014" y="7440"/>
                            <a:ext cx="8967" cy="215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第四步：点击“年检年报”栏目的“在线办理”，进入年报填写。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注：在线填报时请按顺序逐项逐页填写，不得跳项跳页，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每填完一项后需点击“保存”，进行下一项，填报完成点击提交。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直接箭头连接符 7"/>
                        <wps:cNvCnPr/>
                        <wps:spPr>
                          <a:xfrm flipH="1">
                            <a:off x="10470" y="6811"/>
                            <a:ext cx="7" cy="629"/>
                          </a:xfrm>
                          <a:prstGeom prst="straightConnector1">
                            <a:avLst/>
                          </a:prstGeom>
                          <a:ln w="38100">
                            <a:tailEnd type="arrow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箭头连接符 8"/>
                        <wps:cNvCnPr/>
                        <wps:spPr>
                          <a:xfrm flipH="1">
                            <a:off x="10500" y="9586"/>
                            <a:ext cx="7" cy="629"/>
                          </a:xfrm>
                          <a:prstGeom prst="straightConnector1">
                            <a:avLst/>
                          </a:prstGeom>
                          <a:ln w="38100">
                            <a:tailEnd type="arrow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圆角矩形 9"/>
                        <wps:cNvSpPr/>
                        <wps:spPr>
                          <a:xfrm>
                            <a:off x="6870" y="10200"/>
                            <a:ext cx="7289" cy="16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第五步：完成填报并提交的社会组织需要再次登录进入“年报系统”，打印《202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年度工作报告书》首页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圆角矩形 10"/>
                        <wps:cNvSpPr/>
                        <wps:spPr>
                          <a:xfrm>
                            <a:off x="6840" y="12450"/>
                            <a:ext cx="7289" cy="148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第六步：《202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年度工作报告书》首页，经法定代表人签名，加盖社会组织公章后，进行扫描或者拍照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直接箭头连接符 12"/>
                        <wps:cNvCnPr/>
                        <wps:spPr>
                          <a:xfrm flipH="1">
                            <a:off x="10470" y="13926"/>
                            <a:ext cx="7" cy="629"/>
                          </a:xfrm>
                          <a:prstGeom prst="straightConnector1">
                            <a:avLst/>
                          </a:prstGeom>
                          <a:ln w="38100">
                            <a:tailEnd type="arrow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圆角矩形 13"/>
                        <wps:cNvSpPr/>
                        <wps:spPr>
                          <a:xfrm>
                            <a:off x="6544" y="14529"/>
                            <a:ext cx="8008" cy="18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第七步：通过“补充材料上传”栏，点击“选择文件”上传扫描件或照片（上传的盖章首页应有水印）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  <w:t>上传的盖章首页应有水印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eastAsia="zh-CN"/>
                                </w:rPr>
                                <w:t>，提示“上传成功”即可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pt;margin-top:47.35pt;height:685.65pt;width:458.1pt;z-index:251660288;mso-width-relative:page;mso-height-relative:page;" coordorigin="6014,1410" coordsize="8967,15004" o:gfxdata="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">
                <o:lock v:ext="edit" aspectratio="f"/>
                <v:roundrect id="_x0000_s1026" o:spid="_x0000_s1026" o:spt="2" style="position:absolute;left:7635;top:1410;height:931;width:5714;v-text-anchor:middle;" fillcolor="#FFFFFF [3201]" filled="t" stroked="t" coordsize="21600,21600" arcsize="0.166666666666667" o:gfxdata="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K1OK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第一步：登录：https://zwfw.mca.gov.cn/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0485;top:2326;flip:x;height:629;width:7;" filled="f" stroked="t" coordsize="21600,21600" o:gfxdata="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J9gZ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roundrect id="_x0000_s1026" o:spid="_x0000_s1026" o:spt="2" style="position:absolute;left:7679;top:2970;height:1562;width:5715;v-text-anchor:middle;" fillcolor="#FFFFFF [3201]" filled="t" stroked="t" coordsize="21600,21600" arcsize="0.166666666666667" o:gfxdata="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TvD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第二步：输入账号密码登录，未注册的请按照注册手册进行注册后登录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0470;top:4561;flip:x;height:629;width:7;" filled="f" stroked="t" coordsize="21600,21600" o:gfxdata="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guX2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000000 [3200]" miterlimit="8" joinstyle="miter" endarrow="open"/>
                  <v:imagedata o:title=""/>
                  <o:lock v:ext="edit" aspectratio="f"/>
                </v:shape>
                <v:roundrect id="_x0000_s1026" o:spid="_x0000_s1026" o:spt="2" style="position:absolute;left:7710;top:5220;height:1605;width:5684;v-text-anchor:middle;" fillcolor="#FFFFFF [3201]" filled="t" stroked="t" coordsize="21600,21600" arcsize="0.166666666666667" o:gfxdata="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7HS4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第三步：选择“法人服务”栏中“社会团体”或“民办非企业单位”</w:t>
                        </w:r>
                      </w:p>
                    </w:txbxContent>
                  </v:textbox>
                </v:roundrect>
                <v:roundrect id="_x0000_s1026" o:spid="_x0000_s1026" o:spt="2" style="position:absolute;left:6014;top:7440;height:2158;width:8967;v-text-anchor:middle;" fillcolor="#FFFFFF [3201]" filled="t" stroked="t" coordsize="21600,21600" arcsize="0.166666666666667" o:gfxdata="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NMl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第四步：点击“年检年报”栏目的“在线办理”，进入年报填写。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注：在线填报时请按顺序逐项逐页填写，不得跳项跳页，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每填完一项后需点击“保存”，进行下一项，填报完成点击提交。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0470;top:6811;flip:x;height:629;width:7;" filled="f" stroked="t" coordsize="21600,21600" o:gfxdata="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Qe4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3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0500;top:9586;flip:x;height:629;width:7;" filled="f" stroked="t" coordsize="21600,21600" o:gfxdata="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c/v87sAAADa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000000 [3200]" miterlimit="8" joinstyle="miter" endarrow="open"/>
                  <v:imagedata o:title=""/>
                  <o:lock v:ext="edit" aspectratio="f"/>
                </v:shape>
                <v:roundrect id="_x0000_s1026" o:spid="_x0000_s1026" o:spt="2" style="position:absolute;left:6870;top:10200;height:1605;width:7289;v-text-anchor:middle;" fillcolor="#FFFFFF [3201]" filled="t" stroked="t" coordsize="21600,21600" arcsize="0.166666666666667" o:gfxdata="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82OS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第五步：完成填报并提交的社会组织需要再次登录进入“年报系统”，打印《202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年度工作报告书》首页</w:t>
                        </w:r>
                      </w:p>
                    </w:txbxContent>
                  </v:textbox>
                </v:roundrect>
                <v:roundrect id="_x0000_s1026" o:spid="_x0000_s1026" o:spt="2" style="position:absolute;left:6840;top:12450;height:1486;width:7289;v-text-anchor:middle;" fillcolor="#FFFFFF [3201]" filled="t" stroked="t" coordsize="21600,21600" arcsize="0.166666666666667" o:gfxdata="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ItI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第六步：《202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年度工作报告书》首页，经法定代表人签名，加盖社会组织公章后，进行扫描或者拍照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0470;top:13926;flip:x;height:629;width:7;" filled="f" stroked="t" coordsize="21600,21600" o:gfxdata="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v5l2r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000000 [3200]" miterlimit="8" joinstyle="miter" endarrow="open"/>
                  <v:imagedata o:title=""/>
                  <o:lock v:ext="edit" aspectratio="f"/>
                </v:shape>
                <v:roundrect id="_x0000_s1026" o:spid="_x0000_s1026" o:spt="2" style="position:absolute;left:6544;top:14529;height:1885;width:8008;v-text-anchor:middle;" fillcolor="#FFFFFF [3201]" filled="t" stroked="t" coordsize="21600,21600" arcsize="0.166666666666667" o:gfxdata="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aKvK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第七步：通过“补充材料上传”栏，点击“选择文件”上传扫描件或照片（上传的盖章首页应有水印）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  <w:t>上传的盖章首页应有水印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0000"/>
                            <w:sz w:val="28"/>
                            <w:szCs w:val="28"/>
                            <w:lang w:eastAsia="zh-CN"/>
                          </w:rPr>
                          <w:t>，提示“上传成功”即可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6640830</wp:posOffset>
                </wp:positionV>
                <wp:extent cx="4445" cy="399415"/>
                <wp:effectExtent l="83820" t="0" r="83185" b="6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99415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3.05pt;margin-top:522.9pt;height:31.45pt;width:0.35pt;z-index:251659264;mso-width-relative:page;mso-height-relative:page;" filled="f" stroked="t" coordsize="21600,21600" o:gfxdata="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WaStDZAAAADQEA&#10;AA8AAAAAAAAAAQAgAAAAIgAAAGRycy9kb3ducmV2LnhtbFBLAQIUABQAAAAIAIdO4kDOWdT+GQIA&#10;AP8DAAAOAAAAAAAAAAEAIAAAACgBAABkcnMvZTJvRG9jLnhtbFBLBQYAAAAABgAGAFkBAACzBQAA&#10;AAA=&#10;">
                <v:fill on="f" focussize="0,0"/>
                <v:stroke weight="3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1.全市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社会团体和民办非企业单位年度报告填报流程图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C5337"/>
    <w:rsid w:val="161A0FF5"/>
    <w:rsid w:val="1A7D47DA"/>
    <w:rsid w:val="29ED453B"/>
    <w:rsid w:val="34D3095F"/>
    <w:rsid w:val="36BE4DFD"/>
    <w:rsid w:val="377FBCBD"/>
    <w:rsid w:val="55214235"/>
    <w:rsid w:val="622C05C3"/>
    <w:rsid w:val="6A8C5337"/>
    <w:rsid w:val="74CE0CD1"/>
    <w:rsid w:val="7ED2781A"/>
    <w:rsid w:val="EF19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2022-05-11T08:11:00Z</dcterms:created>
  <dc:creator>Administrator</dc:creator>
  <cp:lastModifiedBy>手縴手涐扪yi起赱</cp:lastModifiedBy>
  <dcterms:modified xsi:type="dcterms:W3CDTF">2023-05-18T02:01:56Z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F653C6E30E9140BF8797E904CDABB50B</vt:lpwstr>
  </property>
</Properties>
</file>