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center"/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南宫市南杜街道南杜村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center"/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开展“情暖桑榆 欢度重阳”活动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1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浓浓饺子香，情暖老人心。为弘扬中华民族“尊老、敬老、爱老、孝老”的传统美德，营造爱老、助老的良好社会氛围，在重阳节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到来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之际，南宫市南杜街道南杜村举办以“情暖桑榆 欢度重阳”为主题的敬老饺子宴，邀请村中70岁以上的100多名老人参加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活动当天，来帮忙的志愿者们早早挤满了村委会活动室，有条不紊地开始准备工作。切菜、调馅、和面、擀皮，巧手翻飞，不一会儿，就摆满了一盘盘待入锅的饺子。饺子出锅后，村干部和志愿者们细心地为每位老人端到桌前。老人们吃着饺子，互唠家常，现场充满了欢声笑语和温馨浓厚的节日氛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饭后，南杜街道宣讲员在现场进行宣讲，强调要弘扬孝亲敬老的中华美德，呼吁以实际行动践行社会主义核心价值观，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引领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“敬老、爱老”的良好社会风尚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提高老年人的生活质量，得到在场群众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一致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支持。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同时，南杜村邀请到市中医院的医生来现场举办义诊活动，对老人进行了详细检查，并普及了疾病预防、应急知识，受到了老人们的热情欢迎。此次义诊活动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不仅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为老人们送上了一份有意义的“重阳节”健康礼物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让老人们深深感受到了党的温暖和关怀，营造了温馨和谐的节日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氛围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。</w:t>
      </w:r>
      <w:bookmarkStart w:id="0" w:name="_GoBack"/>
      <w:bookmarkEnd w:id="0"/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YTk0NWY3MzM2NmJmY2JjNTk0NDYzNGM2OGZmMjEifQ=="/>
  </w:docVars>
  <w:rsids>
    <w:rsidRoot w:val="59D51FBE"/>
    <w:rsid w:val="024912E2"/>
    <w:rsid w:val="3F251F9A"/>
    <w:rsid w:val="59D5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490</Words>
  <Characters>493</Characters>
  <Lines>0</Lines>
  <Paragraphs>0</Paragraphs>
  <TotalTime>2</TotalTime>
  <ScaleCrop>false</ScaleCrop>
  <LinksUpToDate>false</LinksUpToDate>
  <CharactersWithSpaces>495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2023-10-31T07:16:00Z</dcterms:created>
  <dc:creator>松风水月</dc:creator>
  <cp:lastModifiedBy>松风水月</cp:lastModifiedBy>
  <dcterms:modified xsi:type="dcterms:W3CDTF">2023-10-31T08:32:12Z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956316A3B0214FC1A0DD322541E60CCA_11</vt:lpwstr>
  </property>
</Properties>
</file>