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right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是否同意公开：是</w:t>
      </w:r>
    </w:p>
    <w:p>
      <w:pPr>
        <w:spacing w:line="360" w:lineRule="auto"/>
        <w:ind w:firstLine="600" w:firstLineChars="200"/>
        <w:jc w:val="right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办理结果：B</w:t>
      </w:r>
    </w:p>
    <w:p>
      <w:pPr>
        <w:spacing w:line="360" w:lineRule="auto"/>
        <w:ind w:firstLine="600" w:firstLineChars="200"/>
        <w:jc w:val="right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南宫市南便村乡人民政府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对南宫市第十届人民代表大会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第三次会议第47号建议的答复</w:t>
      </w:r>
    </w:p>
    <w:p>
      <w:pPr>
        <w:spacing w:line="360" w:lineRule="auto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eastAsia="zh-CN"/>
        </w:rPr>
        <w:t>左</w:t>
      </w:r>
      <w:r>
        <w:rPr>
          <w:rFonts w:hint="eastAsia" w:ascii="仿宋" w:hAnsi="仿宋" w:eastAsia="仿宋" w:cs="仿宋_GB2312"/>
          <w:sz w:val="30"/>
          <w:szCs w:val="30"/>
        </w:rPr>
        <w:t>贵宵代表：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您提出的“关于史家屯修路问题”的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建议</w:t>
      </w:r>
      <w:r>
        <w:rPr>
          <w:rFonts w:hint="eastAsia" w:ascii="仿宋" w:hAnsi="仿宋" w:eastAsia="仿宋" w:cs="仿宋_GB2312"/>
          <w:sz w:val="30"/>
          <w:szCs w:val="30"/>
        </w:rPr>
        <w:t>收悉，现答复如下：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您提出的南便村乡史家屯村南通往马家寨村土路为田间路，全长约900米，其中史家屯约600米，马家寨约300米。您的意见我乡高度重视，立即安排乡村干部进行了实地调研走访，了解道路情况，征求群众意见。下一步，我乡将积极协调交通、农业等有关部门，争取上级资金支持，确保尽快解决。感谢您们对我们工作的关心和支持，希望今后提出更多的宝贵意见。</w:t>
      </w:r>
    </w:p>
    <w:p>
      <w:pPr>
        <w:spacing w:line="360" w:lineRule="auto"/>
        <w:rPr>
          <w:rFonts w:hint="eastAsia" w:ascii="仿宋" w:hAnsi="仿宋" w:eastAsia="仿宋" w:cs="仿宋_GB2312"/>
          <w:sz w:val="30"/>
          <w:szCs w:val="30"/>
        </w:rPr>
      </w:pPr>
    </w:p>
    <w:p>
      <w:pPr>
        <w:wordWrap w:val="0"/>
        <w:spacing w:line="360" w:lineRule="auto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</w:t>
      </w:r>
    </w:p>
    <w:p>
      <w:pPr>
        <w:spacing w:line="360" w:lineRule="auto"/>
        <w:jc w:val="righ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  <w:r>
        <w:rPr>
          <w:rFonts w:ascii="仿宋" w:hAnsi="仿宋" w:eastAsia="仿宋" w:cs="仿宋_GB2312"/>
          <w:sz w:val="30"/>
          <w:szCs w:val="30"/>
        </w:rPr>
        <w:t>2023年7月11</w:t>
      </w:r>
      <w:r>
        <w:rPr>
          <w:rFonts w:hint="eastAsia" w:ascii="仿宋" w:hAnsi="仿宋" w:eastAsia="仿宋" w:cs="仿宋_GB2312"/>
          <w:sz w:val="30"/>
          <w:szCs w:val="30"/>
        </w:rPr>
        <w:t>日</w:t>
      </w:r>
    </w:p>
    <w:p>
      <w:pPr>
        <w:spacing w:line="360" w:lineRule="auto"/>
        <w:jc w:val="righ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360" w:lineRule="auto"/>
        <w:ind w:right="160"/>
        <w:jc w:val="left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</w:rPr>
        <w:t>领导签发：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田贝</w:t>
      </w:r>
    </w:p>
    <w:p>
      <w:pPr>
        <w:spacing w:line="360" w:lineRule="auto"/>
        <w:ind w:right="160"/>
        <w:jc w:val="left"/>
        <w:rPr>
          <w:rFonts w:hint="eastAsia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</w:rPr>
        <w:t>联系人及电话：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任丕晓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 xml:space="preserve"> </w:t>
      </w:r>
    </w:p>
    <w:p>
      <w:pPr>
        <w:spacing w:line="360" w:lineRule="auto"/>
        <w:ind w:right="160"/>
        <w:jc w:val="left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0"/>
          <w:szCs w:val="30"/>
        </w:rPr>
        <w:t>抄送：市政府办公室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，市政协提案委员会</w:t>
      </w:r>
      <w:r>
        <w:rPr>
          <w:rFonts w:hint="eastAsia" w:ascii="仿宋" w:hAnsi="仿宋" w:eastAsia="仿宋" w:cs="仿宋_GB2312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jE1MGI4ODcxOTQ2ZTVhMzkxYjM1Yzk2NzZlNjgifQ=="/>
  </w:docVars>
  <w:rsids>
    <w:rsidRoot w:val="53EC0346"/>
    <w:rsid w:val="18E611E1"/>
    <w:rsid w:val="1E375C02"/>
    <w:rsid w:val="1E3E6B21"/>
    <w:rsid w:val="22237F9F"/>
    <w:rsid w:val="31EB43F2"/>
    <w:rsid w:val="357716E7"/>
    <w:rsid w:val="3F966CB0"/>
    <w:rsid w:val="536645E0"/>
    <w:rsid w:val="53EC0346"/>
    <w:rsid w:val="546E5F60"/>
    <w:rsid w:val="5B442690"/>
    <w:rsid w:val="5EF77D2C"/>
    <w:rsid w:val="706B3E9A"/>
    <w:rsid w:val="76C83CFE"/>
    <w:rsid w:val="7B4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302</Characters>
  <Lines>0</Lines>
  <Paragraphs>0</Paragraphs>
  <TotalTime>1</TotalTime>
  <ScaleCrop>false</ScaleCrop>
  <LinksUpToDate>false</LinksUpToDate>
  <CharactersWithSpaces>308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2023-07-12T01:56:00Z</dcterms:created>
  <dc:creator>Administrator</dc:creator>
  <cp:lastModifiedBy>Administrator</cp:lastModifiedBy>
  <dcterms:modified xsi:type="dcterms:W3CDTF">2023-11-02T03:24:35Z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C722B852623E4F8B8221BE6DC2530536</vt:lpwstr>
  </property>
</Properties>
</file>